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D39" w:rsidRDefault="00437CA2" w:rsidP="00437CA2">
      <w:pPr>
        <w:ind w:left="5387" w:right="-1"/>
      </w:pPr>
      <w:r w:rsidRPr="00437CA2">
        <w:t xml:space="preserve">Приложение № 1 </w:t>
      </w:r>
    </w:p>
    <w:p w:rsidR="00C42D39" w:rsidRDefault="00437CA2" w:rsidP="00437CA2">
      <w:pPr>
        <w:ind w:left="5387" w:right="-1"/>
      </w:pPr>
      <w:r w:rsidRPr="00437CA2">
        <w:t>к постановлению</w:t>
      </w:r>
      <w:r w:rsidR="00C42D39">
        <w:t xml:space="preserve"> </w:t>
      </w:r>
      <w:r w:rsidRPr="00437CA2">
        <w:t xml:space="preserve">администрации </w:t>
      </w:r>
      <w:r>
        <w:t>муниципального образования п. Михайловский Саратовской области</w:t>
      </w:r>
    </w:p>
    <w:p w:rsidR="00437CA2" w:rsidRPr="00437CA2" w:rsidRDefault="00437CA2" w:rsidP="00437CA2">
      <w:pPr>
        <w:ind w:left="5387" w:right="-1"/>
      </w:pPr>
      <w:r w:rsidRPr="00437CA2">
        <w:t xml:space="preserve">от </w:t>
      </w:r>
      <w:r>
        <w:t>20 марта 2024</w:t>
      </w:r>
      <w:r w:rsidRPr="00437CA2">
        <w:t xml:space="preserve"> года № </w:t>
      </w:r>
      <w:r>
        <w:t>52</w:t>
      </w:r>
    </w:p>
    <w:p w:rsidR="00533BC9" w:rsidRDefault="00533BC9" w:rsidP="00533BC9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9960B1" w:rsidRDefault="009960B1" w:rsidP="00533BC9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9036D3" w:rsidRDefault="00437CA2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CA2">
        <w:rPr>
          <w:rFonts w:ascii="Times New Roman" w:hAnsi="Times New Roman" w:cs="Times New Roman"/>
          <w:b/>
          <w:sz w:val="28"/>
          <w:szCs w:val="28"/>
        </w:rPr>
        <w:t xml:space="preserve">Состав совещательного органа при главе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п. Михайловский Саратовской области</w:t>
      </w: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36D3" w:rsidTr="009036D3">
        <w:tc>
          <w:tcPr>
            <w:tcW w:w="4785" w:type="dxa"/>
          </w:tcPr>
          <w:p w:rsidR="009036D3" w:rsidRPr="00BD3BAC" w:rsidRDefault="009036D3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Романов А.М.</w:t>
            </w:r>
          </w:p>
        </w:tc>
        <w:tc>
          <w:tcPr>
            <w:tcW w:w="4786" w:type="dxa"/>
          </w:tcPr>
          <w:p w:rsidR="009036D3" w:rsidRPr="0026366A" w:rsidRDefault="009036D3" w:rsidP="0026366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6366A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9036D3" w:rsidRPr="0026366A" w:rsidRDefault="009036D3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66A">
              <w:rPr>
                <w:rFonts w:ascii="Times New Roman" w:hAnsi="Times New Roman" w:cs="Times New Roman"/>
                <w:sz w:val="28"/>
                <w:szCs w:val="28"/>
              </w:rPr>
              <w:t>п. Михайловский</w:t>
            </w:r>
            <w:r w:rsidRPr="002636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председатель совещательного органа</w:t>
            </w:r>
          </w:p>
        </w:tc>
      </w:tr>
      <w:tr w:rsidR="009036D3" w:rsidTr="009036D3">
        <w:tc>
          <w:tcPr>
            <w:tcW w:w="4785" w:type="dxa"/>
          </w:tcPr>
          <w:p w:rsidR="009036D3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Курсаков</w:t>
            </w:r>
            <w:proofErr w:type="spellEnd"/>
            <w:r w:rsidRPr="00BD3BAC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4786" w:type="dxa"/>
          </w:tcPr>
          <w:p w:rsidR="009036D3" w:rsidRPr="0026366A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66A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муниципального образования п. Михайловский Саратовской области</w:t>
            </w:r>
            <w:r w:rsidRPr="002636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заместитель председателя совещательного органа, инвестиционный уполномоченный</w:t>
            </w:r>
          </w:p>
        </w:tc>
      </w:tr>
      <w:tr w:rsidR="009036D3" w:rsidTr="009036D3">
        <w:tc>
          <w:tcPr>
            <w:tcW w:w="4785" w:type="dxa"/>
          </w:tcPr>
          <w:p w:rsidR="009036D3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Гудкова Е.С.</w:t>
            </w:r>
          </w:p>
        </w:tc>
        <w:tc>
          <w:tcPr>
            <w:tcW w:w="4786" w:type="dxa"/>
          </w:tcPr>
          <w:p w:rsidR="009036D3" w:rsidRPr="0026366A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6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начальник отдела экономики, инвестиционной политики и управления собственностью администрации муниципального образования п. Михайловский Саратовской области, секретарь совещательного органа</w:t>
            </w:r>
          </w:p>
        </w:tc>
      </w:tr>
      <w:tr w:rsidR="0026366A" w:rsidTr="00AA4032">
        <w:tc>
          <w:tcPr>
            <w:tcW w:w="9571" w:type="dxa"/>
            <w:gridSpan w:val="2"/>
          </w:tcPr>
          <w:p w:rsidR="0026366A" w:rsidRDefault="0026366A" w:rsidP="0026366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Члены совещательного органа</w:t>
            </w:r>
          </w:p>
        </w:tc>
      </w:tr>
      <w:tr w:rsidR="009036D3" w:rsidTr="0026366A">
        <w:tc>
          <w:tcPr>
            <w:tcW w:w="4785" w:type="dxa"/>
          </w:tcPr>
          <w:p w:rsidR="009036D3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Лаптева С.В.</w:t>
            </w:r>
          </w:p>
        </w:tc>
        <w:tc>
          <w:tcPr>
            <w:tcW w:w="4786" w:type="dxa"/>
          </w:tcPr>
          <w:p w:rsidR="009036D3" w:rsidRDefault="0026366A" w:rsidP="0026366A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4DC">
              <w:rPr>
                <w:rFonts w:ascii="Times New Roman" w:hAnsi="Times New Roman" w:cs="Times New Roman"/>
                <w:sz w:val="28"/>
                <w:szCs w:val="28"/>
              </w:rPr>
              <w:t>начальник финан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сового управления администрации муниципального образования п. Михайловский</w:t>
            </w:r>
          </w:p>
        </w:tc>
      </w:tr>
      <w:tr w:rsidR="009036D3" w:rsidTr="0026366A">
        <w:tc>
          <w:tcPr>
            <w:tcW w:w="4785" w:type="dxa"/>
          </w:tcPr>
          <w:p w:rsidR="009036D3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Демина Н.А.</w:t>
            </w:r>
          </w:p>
        </w:tc>
        <w:tc>
          <w:tcPr>
            <w:tcW w:w="4786" w:type="dxa"/>
          </w:tcPr>
          <w:p w:rsidR="009036D3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отдела администрации муниципального образования п. Михайловский </w:t>
            </w:r>
          </w:p>
        </w:tc>
      </w:tr>
      <w:tr w:rsidR="009036D3" w:rsidTr="0026366A">
        <w:tc>
          <w:tcPr>
            <w:tcW w:w="4785" w:type="dxa"/>
          </w:tcPr>
          <w:p w:rsidR="009036D3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Ермолаев А.С.</w:t>
            </w:r>
          </w:p>
        </w:tc>
        <w:tc>
          <w:tcPr>
            <w:tcW w:w="4786" w:type="dxa"/>
          </w:tcPr>
          <w:p w:rsidR="009036D3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E4D">
              <w:rPr>
                <w:rFonts w:ascii="Times New Roman" w:hAnsi="Times New Roman" w:cs="Times New Roman"/>
                <w:sz w:val="28"/>
                <w:szCs w:val="28"/>
              </w:rPr>
              <w:t>начальник отдела капитального строительства, транспорта и  ЖКХ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п. Михайловский</w:t>
            </w:r>
          </w:p>
        </w:tc>
      </w:tr>
      <w:tr w:rsidR="009036D3" w:rsidTr="0026366A">
        <w:tc>
          <w:tcPr>
            <w:tcW w:w="4785" w:type="dxa"/>
          </w:tcPr>
          <w:p w:rsidR="009036D3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Каймуратова</w:t>
            </w:r>
            <w:proofErr w:type="spellEnd"/>
            <w:r w:rsidRPr="00BD3BAC">
              <w:rPr>
                <w:rFonts w:ascii="Times New Roman" w:hAnsi="Times New Roman" w:cs="Times New Roman"/>
                <w:sz w:val="28"/>
                <w:szCs w:val="28"/>
              </w:rPr>
              <w:t xml:space="preserve"> М.Ю.</w:t>
            </w:r>
          </w:p>
        </w:tc>
        <w:tc>
          <w:tcPr>
            <w:tcW w:w="4786" w:type="dxa"/>
          </w:tcPr>
          <w:p w:rsidR="009036D3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по земельным вопросам администрации муниципального образования п. Михайловский</w:t>
            </w:r>
          </w:p>
        </w:tc>
      </w:tr>
      <w:tr w:rsidR="009036D3" w:rsidTr="0026366A">
        <w:tc>
          <w:tcPr>
            <w:tcW w:w="4785" w:type="dxa"/>
          </w:tcPr>
          <w:p w:rsidR="009036D3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Хальзова</w:t>
            </w:r>
            <w:proofErr w:type="spellEnd"/>
            <w:r w:rsidRPr="00BD3BAC">
              <w:rPr>
                <w:rFonts w:ascii="Times New Roman" w:hAnsi="Times New Roman" w:cs="Times New Roman"/>
                <w:sz w:val="28"/>
                <w:szCs w:val="28"/>
              </w:rPr>
              <w:t xml:space="preserve"> Т.Н.</w:t>
            </w:r>
          </w:p>
        </w:tc>
        <w:tc>
          <w:tcPr>
            <w:tcW w:w="4786" w:type="dxa"/>
          </w:tcPr>
          <w:p w:rsidR="009036D3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 администрации муниципального образования п. Михайловский</w:t>
            </w:r>
          </w:p>
        </w:tc>
      </w:tr>
      <w:tr w:rsidR="009036D3" w:rsidTr="0026366A">
        <w:tc>
          <w:tcPr>
            <w:tcW w:w="4785" w:type="dxa"/>
          </w:tcPr>
          <w:p w:rsidR="009036D3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Зайцев В.В.</w:t>
            </w:r>
          </w:p>
        </w:tc>
        <w:tc>
          <w:tcPr>
            <w:tcW w:w="4786" w:type="dxa"/>
          </w:tcPr>
          <w:p w:rsidR="009036D3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C3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депутат Собрания депутатов, председатель комиссии по бюджетно-финансовой политике, экономическому развитию и налогам муниципального образования п. Михайловский Саратов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ской области</w:t>
            </w:r>
          </w:p>
        </w:tc>
      </w:tr>
      <w:tr w:rsidR="0026366A" w:rsidRPr="0026366A" w:rsidTr="0026366A">
        <w:tc>
          <w:tcPr>
            <w:tcW w:w="4785" w:type="dxa"/>
          </w:tcPr>
          <w:p w:rsidR="0026366A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Косолапов Г.П.</w:t>
            </w:r>
          </w:p>
        </w:tc>
        <w:tc>
          <w:tcPr>
            <w:tcW w:w="4786" w:type="dxa"/>
          </w:tcPr>
          <w:p w:rsidR="0026366A" w:rsidRPr="0026366A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6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МУП «Водоресурс» </w:t>
            </w:r>
            <w:r w:rsidRPr="0026366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муниципального образования п. Михайловский Саратовской области</w:t>
            </w:r>
          </w:p>
        </w:tc>
      </w:tr>
      <w:tr w:rsidR="0026366A" w:rsidTr="0026366A">
        <w:tc>
          <w:tcPr>
            <w:tcW w:w="4785" w:type="dxa"/>
          </w:tcPr>
          <w:p w:rsidR="0026366A" w:rsidRPr="00BD3BAC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Лукин А.Г.</w:t>
            </w:r>
          </w:p>
        </w:tc>
        <w:tc>
          <w:tcPr>
            <w:tcW w:w="4786" w:type="dxa"/>
          </w:tcPr>
          <w:p w:rsidR="0026366A" w:rsidRPr="0026366A" w:rsidRDefault="0026366A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6A">
              <w:rPr>
                <w:rFonts w:ascii="Times New Roman" w:hAnsi="Times New Roman" w:cs="Times New Roman"/>
                <w:sz w:val="28"/>
                <w:szCs w:val="28"/>
              </w:rPr>
              <w:t>Директор МУП «ЖКХ» ЗАТО-</w:t>
            </w:r>
            <w:proofErr w:type="spellStart"/>
            <w:r w:rsidRPr="0026366A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proofErr w:type="gramStart"/>
            <w:r w:rsidRPr="002636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6366A">
              <w:rPr>
                <w:rFonts w:ascii="Times New Roman" w:hAnsi="Times New Roman" w:cs="Times New Roman"/>
                <w:sz w:val="28"/>
                <w:szCs w:val="28"/>
              </w:rPr>
              <w:t>ихайловский</w:t>
            </w:r>
            <w:proofErr w:type="spellEnd"/>
          </w:p>
        </w:tc>
      </w:tr>
      <w:tr w:rsidR="00BD3BAC" w:rsidTr="0026366A">
        <w:tc>
          <w:tcPr>
            <w:tcW w:w="4785" w:type="dxa"/>
          </w:tcPr>
          <w:p w:rsidR="00BD3BAC" w:rsidRDefault="00BD3BAC" w:rsidP="00BD3BA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 xml:space="preserve">Блохина Д.В. </w:t>
            </w:r>
          </w:p>
          <w:p w:rsidR="00BD3BAC" w:rsidRPr="00BD3BAC" w:rsidRDefault="00BD3BAC" w:rsidP="00BD3BA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D3BAC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  <w:tc>
          <w:tcPr>
            <w:tcW w:w="4786" w:type="dxa"/>
          </w:tcPr>
          <w:p w:rsidR="00BD3BAC" w:rsidRPr="00BD3BAC" w:rsidRDefault="00BD3BAC" w:rsidP="00BD3BAC">
            <w:pPr>
              <w:suppressAutoHyphens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BD3BAC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АО «Корпорация развития Саратовской области»</w:t>
            </w: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, начальник отдела по сопровождению инвестиционных проектов</w:t>
            </w:r>
            <w:bookmarkStart w:id="0" w:name="_GoBack"/>
            <w:bookmarkEnd w:id="0"/>
          </w:p>
          <w:p w:rsidR="00BD3BAC" w:rsidRPr="0026366A" w:rsidRDefault="00BD3BAC" w:rsidP="0026366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D3" w:rsidRDefault="009036D3" w:rsidP="00533BC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77"/>
        <w:gridCol w:w="310"/>
        <w:gridCol w:w="6644"/>
      </w:tblGrid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</w:tr>
      <w:tr w:rsidR="009960B1" w:rsidRPr="009960B1" w:rsidTr="00CA63A2">
        <w:tc>
          <w:tcPr>
            <w:tcW w:w="10031" w:type="dxa"/>
            <w:gridSpan w:val="3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jc w:val="center"/>
              <w:rPr>
                <w:rFonts w:eastAsia="Calibri" w:cs="Calibri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Calibri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</w:tr>
      <w:tr w:rsidR="009960B1" w:rsidRPr="009960B1" w:rsidTr="0026366A">
        <w:tc>
          <w:tcPr>
            <w:tcW w:w="3077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rPr>
                <w:rFonts w:eastAsia="Calibri" w:cs="Calibri"/>
                <w:lang w:eastAsia="ar-SA"/>
              </w:rPr>
            </w:pPr>
          </w:p>
        </w:tc>
        <w:tc>
          <w:tcPr>
            <w:tcW w:w="310" w:type="dxa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  <w:tc>
          <w:tcPr>
            <w:tcW w:w="6644" w:type="dxa"/>
            <w:shd w:val="clear" w:color="auto" w:fill="auto"/>
          </w:tcPr>
          <w:p w:rsidR="009960B1" w:rsidRPr="009960B1" w:rsidRDefault="009960B1" w:rsidP="009960B1">
            <w:pPr>
              <w:widowControl w:val="0"/>
              <w:autoSpaceDE w:val="0"/>
              <w:autoSpaceDN w:val="0"/>
              <w:adjustRightInd w:val="0"/>
              <w:rPr>
                <w:rFonts w:eastAsia="Calibri" w:cs="Calibri"/>
                <w:lang w:eastAsia="ar-SA"/>
              </w:rPr>
            </w:pPr>
          </w:p>
        </w:tc>
      </w:tr>
    </w:tbl>
    <w:p w:rsidR="00437CA2" w:rsidRDefault="00437CA2" w:rsidP="0026366A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37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D35"/>
    <w:rsid w:val="0012383D"/>
    <w:rsid w:val="0026366A"/>
    <w:rsid w:val="003076BB"/>
    <w:rsid w:val="00427D35"/>
    <w:rsid w:val="00437CA2"/>
    <w:rsid w:val="004B65E8"/>
    <w:rsid w:val="00533BC9"/>
    <w:rsid w:val="005A04DC"/>
    <w:rsid w:val="007B055C"/>
    <w:rsid w:val="007E5E4D"/>
    <w:rsid w:val="009036D3"/>
    <w:rsid w:val="009960B1"/>
    <w:rsid w:val="00A65542"/>
    <w:rsid w:val="00BD3BAC"/>
    <w:rsid w:val="00C42D39"/>
    <w:rsid w:val="00CD0EAB"/>
    <w:rsid w:val="00D62B7C"/>
    <w:rsid w:val="00DC404F"/>
    <w:rsid w:val="00E00C3F"/>
    <w:rsid w:val="00EF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33B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B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B65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33B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B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B6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12</cp:revision>
  <dcterms:created xsi:type="dcterms:W3CDTF">2022-10-20T06:37:00Z</dcterms:created>
  <dcterms:modified xsi:type="dcterms:W3CDTF">2024-03-25T13:28:00Z</dcterms:modified>
</cp:coreProperties>
</file>